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  <w:lang w:val="es-ES_tradnl"/>
        </w:rPr>
        <w:t>8:00 IMAGEN L3.1 + L3.2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21:00</w:t>
      </w:r>
    </w:p>
    <w:p>
      <w:pPr>
        <w:pStyle w:val="Cuerpo"/>
        <w:rPr>
          <w:sz w:val="24"/>
          <w:szCs w:val="24"/>
        </w:rPr>
      </w:pPr>
    </w:p>
    <w:p>
      <w:pPr>
        <w:pStyle w:val="Cuerpo"/>
      </w:pPr>
      <w:r>
        <w:rPr>
          <w:sz w:val="24"/>
          <w:szCs w:val="24"/>
          <w:rtl w:val="0"/>
          <w:lang w:val="es-ES_tradnl"/>
        </w:rPr>
        <w:t xml:space="preserve">IMAGEN P4 + Puedes ver el cortometraje en este enlace: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"https://www.youtube.com/watch?v=2REkk9SCRn0&amp;t=19s"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>https://www.youtube.com/watch?v=2REkk9SCRn0&amp;t=19s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Enlace">
    <w:name w:val="Enlace"/>
    <w:rPr>
      <w:u w:val="single"/>
    </w:rPr>
  </w:style>
  <w:style w:type="character" w:styleId="Hyperlink.0">
    <w:name w:val="Hyperlink.0"/>
    <w:basedOn w:val="Enlace"/>
    <w:next w:val="Hyperlink.0"/>
    <w:rPr>
      <w:outline w:val="0"/>
      <w:color w:val="0000ff"/>
      <w:u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