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69"/>
        <w:gridCol w:w="1810"/>
        <w:gridCol w:w="57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076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CAMPA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Ñ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A FACEBOOK E INSTAGRAM DEL 27 DE JUNIO AL 3 DE JULIO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Í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HORA PUBLICACI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MATERIAL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 27 JUNIO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presentaci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 campa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ñ</w:t>
            </w:r>
            <w:r>
              <w:rPr>
                <w:rFonts w:ascii="Helvetica Neue" w:cs="Arial Unicode MS" w:hAnsi="Helvetica Neue" w:eastAsia="Arial Unicode MS"/>
                <w:rtl w:val="0"/>
              </w:rPr>
              <w:t>a + Cartel (P1)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Enlace spot para visionado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DIVERSXS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Solo en Facebook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Enlace Corto 1 Homo Baby Boom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 28 JUNIO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presentaci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 Exposici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 + P2, P3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serie + P4 El embarcadero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Solo en Facebook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Enlace Corto 2 Vengo + Enlace Corto 3 Eran otros tiempos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X 29 JUNIO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Expo P5 + P6 + P7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serie + P8 Heartstopper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Solo en Facebook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Enlace Corto 4 Love Wars + Enlace Corto 5 Los que odian la navidad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 30 JUNIO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Expo P9 + P10 + P11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serie + P12 Sex education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Solo en Facebook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Enlace Corto 6 Hinojos, pueblo orgulloso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1 JULIO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Expo P13, P14, P15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serie P16 Hacks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Solo en Facebook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Enlace Corto 7 A cuestas con mis padres + Enlace corto 8 Orgullo rural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 2 JULIO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Expo P17, P18, P19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serie P20 Todo lo otro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Solo en Facebook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Enlace corto 9 Absurda cenicienta + Enlace corto 10 Mai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 3 JULIO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Expo P21, P22, P23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 serie P24 Inspector Venn + serie 25 Gentleman Jack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Solo en Facebook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21:00</w:t>
            </w:r>
          </w:p>
        </w:tc>
        <w:tc>
          <w:tcPr>
            <w:tcW w:type="dxa" w:w="57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Enlace corto 11 Miniaturas</w:t>
            </w:r>
          </w:p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